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11" w:rsidRPr="00C20F11" w:rsidRDefault="00C20F11" w:rsidP="008366E9">
      <w:pPr>
        <w:jc w:val="center"/>
        <w:rPr>
          <w:b/>
        </w:rPr>
      </w:pPr>
      <w:r w:rsidRPr="00C20F11">
        <w:rPr>
          <w:b/>
        </w:rPr>
        <w:t>M</w:t>
      </w:r>
      <w:r w:rsidRPr="00C20F11">
        <w:rPr>
          <w:b/>
        </w:rPr>
        <w:t>odificación del Reglamento de la Escuela de Medicina</w:t>
      </w:r>
      <w:r w:rsidR="008366E9">
        <w:rPr>
          <w:b/>
        </w:rPr>
        <w:t>.</w:t>
      </w:r>
      <w:bookmarkStart w:id="0" w:name="_GoBack"/>
      <w:bookmarkEnd w:id="0"/>
    </w:p>
    <w:p w:rsidR="00C20F11" w:rsidRDefault="00C20F11" w:rsidP="00C20F11">
      <w:pPr>
        <w:jc w:val="both"/>
      </w:pPr>
    </w:p>
    <w:p w:rsidR="00C20F11" w:rsidRDefault="00C20F11" w:rsidP="00C20F11">
      <w:pPr>
        <w:spacing w:after="0" w:line="360" w:lineRule="auto"/>
        <w:jc w:val="both"/>
      </w:pPr>
      <w:r w:rsidRPr="00C20F11">
        <w:rPr>
          <w:b/>
        </w:rPr>
        <w:t>ARTICULO 2:</w:t>
      </w:r>
      <w:r>
        <w:t xml:space="preserve"> </w:t>
      </w:r>
      <w:r>
        <w:t>El proceso de admisión se efectuará una vez al año en las fechas que establezca la</w:t>
      </w:r>
    </w:p>
    <w:p w:rsidR="00C20F11" w:rsidRDefault="00C20F11" w:rsidP="00C20F11">
      <w:pPr>
        <w:spacing w:after="0" w:line="360" w:lineRule="auto"/>
        <w:jc w:val="both"/>
      </w:pPr>
      <w:r>
        <w:t>Universidad</w:t>
      </w:r>
      <w:r>
        <w:t xml:space="preserve"> en el calendario.</w:t>
      </w:r>
    </w:p>
    <w:p w:rsidR="00C20F11" w:rsidRDefault="00C20F11" w:rsidP="00C20F11">
      <w:pPr>
        <w:spacing w:after="0" w:line="360" w:lineRule="auto"/>
        <w:jc w:val="both"/>
      </w:pPr>
      <w:r>
        <w:t>Los estudiantes serán escogidos al inicio de cada año lectivo para integrar 1 grupo de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hasta</w:t>
      </w:r>
      <w:proofErr w:type="gramEnd"/>
      <w:r>
        <w:t xml:space="preserve"> 85 estudiantes.</w:t>
      </w:r>
    </w:p>
    <w:p w:rsidR="00C20F11" w:rsidRDefault="00C20F11" w:rsidP="00C20F11">
      <w:pPr>
        <w:spacing w:after="0" w:line="360" w:lineRule="auto"/>
        <w:jc w:val="both"/>
      </w:pPr>
      <w:r>
        <w:t>2.1. El primer grupo de 70 iniciara el plan de estudio en el I semestre del año lectivo y el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segundo</w:t>
      </w:r>
      <w:proofErr w:type="gramEnd"/>
      <w:r>
        <w:t xml:space="preserve"> grupo iniciará en el II semestre y se integraran en la siguiente forma.</w:t>
      </w:r>
    </w:p>
    <w:p w:rsidR="00C20F11" w:rsidRDefault="00C20F11" w:rsidP="00C20F11">
      <w:pPr>
        <w:spacing w:after="0" w:line="360" w:lineRule="auto"/>
        <w:jc w:val="both"/>
      </w:pPr>
      <w:r>
        <w:t>2.1.1. Los estudiantes con derecho a repetir el semestre, según lo establecido, y que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soliciten</w:t>
      </w:r>
      <w:proofErr w:type="gramEnd"/>
      <w:r>
        <w:t xml:space="preserve"> por escrito a la facultad cada semestre, podrán ingresar hasta los (5) cinco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mejores</w:t>
      </w:r>
      <w:proofErr w:type="gramEnd"/>
      <w:r>
        <w:t xml:space="preserve"> índices académicos de los que soliciten su reingreso en el primer semestre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del</w:t>
      </w:r>
      <w:proofErr w:type="gramEnd"/>
      <w:r>
        <w:t xml:space="preserve"> primer año y los cupos no utilizados del numeral 2.1.5, para los otros años, el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número</w:t>
      </w:r>
      <w:proofErr w:type="gramEnd"/>
      <w:r>
        <w:t xml:space="preserve"> de aceptación será hasta 50 % de los Matriculados, en caso de haber sido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reprobado</w:t>
      </w:r>
      <w:proofErr w:type="gramEnd"/>
      <w:r>
        <w:t>.</w:t>
      </w:r>
    </w:p>
    <w:p w:rsidR="00C20F11" w:rsidRDefault="00C20F11" w:rsidP="00C20F11">
      <w:pPr>
        <w:spacing w:after="0" w:line="360" w:lineRule="auto"/>
        <w:jc w:val="both"/>
      </w:pPr>
      <w:r>
        <w:t>2.1.2. Hasta cinco (5) estudiantes con el título de Técnico o Licenciatura en</w:t>
      </w:r>
    </w:p>
    <w:p w:rsidR="00C20F11" w:rsidRDefault="00C20F11" w:rsidP="00C20F11">
      <w:pPr>
        <w:spacing w:after="0" w:line="360" w:lineRule="auto"/>
        <w:jc w:val="both"/>
      </w:pPr>
      <w:r>
        <w:t>Emergencias Médicas expedidos por la UNACHI.</w:t>
      </w:r>
    </w:p>
    <w:p w:rsidR="00C20F11" w:rsidRDefault="00C20F11" w:rsidP="00C20F11">
      <w:pPr>
        <w:spacing w:after="0" w:line="360" w:lineRule="auto"/>
        <w:jc w:val="both"/>
      </w:pPr>
      <w:r>
        <w:t>2.1.3. Los setenta (70) estudiantes de mayor puntaje en el proceso de admisión.</w:t>
      </w:r>
    </w:p>
    <w:p w:rsidR="00C20F11" w:rsidRDefault="00C20F11" w:rsidP="00C20F11">
      <w:pPr>
        <w:spacing w:after="0" w:line="360" w:lineRule="auto"/>
        <w:jc w:val="both"/>
      </w:pPr>
      <w:r>
        <w:t>2.2. Iniciarán el curso de la carrera de medicina en el segundo semestre del año lectivo.</w:t>
      </w:r>
    </w:p>
    <w:p w:rsidR="00C20F11" w:rsidRDefault="00C20F11" w:rsidP="00C20F11">
      <w:pPr>
        <w:spacing w:after="0" w:line="360" w:lineRule="auto"/>
        <w:jc w:val="both"/>
      </w:pPr>
      <w:r>
        <w:t>2.2.1. Los estudiantes con derecho a repetir el semestre.</w:t>
      </w:r>
    </w:p>
    <w:p w:rsidR="00C20F11" w:rsidRDefault="00C20F11" w:rsidP="00C20F11">
      <w:pPr>
        <w:spacing w:after="0" w:line="360" w:lineRule="auto"/>
        <w:jc w:val="both"/>
      </w:pPr>
      <w:r>
        <w:t>2.2.2. Los estudiantes que aprobaron en ese año el semestre anterior.</w:t>
      </w:r>
    </w:p>
    <w:p w:rsidR="00C20F11" w:rsidRDefault="00C20F11" w:rsidP="00C20F11">
      <w:pPr>
        <w:spacing w:after="0" w:line="360" w:lineRule="auto"/>
        <w:jc w:val="both"/>
      </w:pPr>
    </w:p>
    <w:p w:rsidR="00C20F11" w:rsidRPr="00C20F11" w:rsidRDefault="00C20F11" w:rsidP="00C20F11">
      <w:pPr>
        <w:spacing w:after="0" w:line="360" w:lineRule="auto"/>
        <w:jc w:val="both"/>
        <w:rPr>
          <w:b/>
        </w:rPr>
      </w:pPr>
      <w:r w:rsidRPr="00C20F11">
        <w:rPr>
          <w:b/>
        </w:rPr>
        <w:t>ARTICULO 25:</w:t>
      </w:r>
    </w:p>
    <w:p w:rsidR="00C20F11" w:rsidRDefault="00C20F11" w:rsidP="00C20F11">
      <w:pPr>
        <w:spacing w:after="0" w:line="360" w:lineRule="auto"/>
        <w:jc w:val="both"/>
      </w:pPr>
      <w:r>
        <w:t>Podrá ser rehabilitada la nota semestral de “D” en no más de tres asignaturas por semestre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en</w:t>
      </w:r>
      <w:proofErr w:type="gramEnd"/>
      <w:r>
        <w:t xml:space="preserve"> todos los ciclos. Se podrá rehabilitar una nota de F si el estudiante hubiese acumulado</w:t>
      </w:r>
    </w:p>
    <w:p w:rsidR="00C20F11" w:rsidRDefault="00C20F11" w:rsidP="00C20F11">
      <w:pPr>
        <w:spacing w:after="0" w:line="360" w:lineRule="auto"/>
        <w:jc w:val="both"/>
      </w:pPr>
    </w:p>
    <w:p w:rsidR="00C20F11" w:rsidRDefault="00C20F11" w:rsidP="00C20F11">
      <w:pPr>
        <w:spacing w:after="0" w:line="360" w:lineRule="auto"/>
        <w:jc w:val="both"/>
      </w:pPr>
      <w:r>
        <w:t>Acuerdo, Consejo Académico No.6-2018 sesión ordinaria del 26 de junio de 2018. Página 5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según</w:t>
      </w:r>
      <w:proofErr w:type="gramEnd"/>
      <w:r>
        <w:t xml:space="preserve"> el artículo 166 un total de 45% como mínimo antes del examen final (Artículo 168 del</w:t>
      </w:r>
    </w:p>
    <w:p w:rsidR="00C20F11" w:rsidRDefault="00C20F11" w:rsidP="00C20F11">
      <w:pPr>
        <w:spacing w:after="0" w:line="360" w:lineRule="auto"/>
        <w:jc w:val="both"/>
      </w:pPr>
      <w:r>
        <w:t>Estatuto).</w:t>
      </w:r>
    </w:p>
    <w:p w:rsidR="00C20F11" w:rsidRDefault="00C20F11" w:rsidP="00C20F11">
      <w:pPr>
        <w:spacing w:after="0" w:line="360" w:lineRule="auto"/>
        <w:jc w:val="both"/>
        <w:rPr>
          <w:b/>
        </w:rPr>
      </w:pPr>
    </w:p>
    <w:p w:rsidR="00C20F11" w:rsidRPr="00C20F11" w:rsidRDefault="00C20F11" w:rsidP="00C20F11">
      <w:pPr>
        <w:spacing w:after="0" w:line="360" w:lineRule="auto"/>
        <w:jc w:val="both"/>
        <w:rPr>
          <w:b/>
        </w:rPr>
      </w:pPr>
      <w:r w:rsidRPr="00C20F11">
        <w:rPr>
          <w:b/>
        </w:rPr>
        <w:t>ARTICULO 33:</w:t>
      </w:r>
    </w:p>
    <w:p w:rsidR="00C20F11" w:rsidRDefault="00C20F11" w:rsidP="00C20F11">
      <w:pPr>
        <w:spacing w:after="0" w:line="360" w:lineRule="auto"/>
        <w:jc w:val="both"/>
      </w:pPr>
      <w:r>
        <w:t>El estudiante tendrá derecho a repetir el semestre no aprobado de acuerdo con las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condiciones</w:t>
      </w:r>
      <w:proofErr w:type="gramEnd"/>
      <w:r>
        <w:t xml:space="preserve"> del Artículo 4 en las siguientes circunstancias:</w:t>
      </w:r>
    </w:p>
    <w:p w:rsidR="00C20F11" w:rsidRDefault="00C20F11" w:rsidP="00C20F11">
      <w:pPr>
        <w:spacing w:after="0" w:line="360" w:lineRule="auto"/>
        <w:jc w:val="both"/>
      </w:pPr>
      <w:r>
        <w:lastRenderedPageBreak/>
        <w:t>Si obtiene dos notas finales de “F” en dos materias de todos los ciclos.</w:t>
      </w:r>
    </w:p>
    <w:p w:rsidR="00C20F11" w:rsidRDefault="00C20F11" w:rsidP="00C20F11">
      <w:pPr>
        <w:spacing w:after="0" w:line="360" w:lineRule="auto"/>
        <w:jc w:val="both"/>
      </w:pPr>
      <w:r>
        <w:t>Si obtiene una nota final de “F” y una a dos notas finales de “D”.</w:t>
      </w:r>
    </w:p>
    <w:p w:rsidR="00C20F11" w:rsidRDefault="00C20F11" w:rsidP="00C20F11">
      <w:pPr>
        <w:spacing w:after="0" w:line="360" w:lineRule="auto"/>
        <w:jc w:val="both"/>
      </w:pPr>
      <w:r>
        <w:t>Si obtiene una nota “D” en el exámenes de rehabilitación, en cualquiera de las materias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que</w:t>
      </w:r>
      <w:proofErr w:type="gramEnd"/>
      <w:r>
        <w:t xml:space="preserve"> está Rehabilitando.</w:t>
      </w:r>
    </w:p>
    <w:p w:rsidR="00C20F11" w:rsidRDefault="00C20F11" w:rsidP="00C20F11">
      <w:pPr>
        <w:spacing w:after="0" w:line="360" w:lineRule="auto"/>
        <w:jc w:val="both"/>
      </w:pPr>
      <w:r>
        <w:t>Parágrafo:</w:t>
      </w:r>
    </w:p>
    <w:p w:rsidR="00C20F11" w:rsidRDefault="00C20F11" w:rsidP="00C20F11">
      <w:pPr>
        <w:spacing w:after="0" w:line="360" w:lineRule="auto"/>
        <w:jc w:val="both"/>
      </w:pPr>
      <w:r>
        <w:t>Con excepción del Primer (I) Y Cuarto (IV) semestre, los otros semestres se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integrarán</w:t>
      </w:r>
      <w:proofErr w:type="gramEnd"/>
      <w:r>
        <w:t xml:space="preserve"> en el siguiente orden:</w:t>
      </w:r>
    </w:p>
    <w:p w:rsidR="00C20F11" w:rsidRDefault="00C20F11" w:rsidP="00C20F11">
      <w:pPr>
        <w:spacing w:after="0" w:line="360" w:lineRule="auto"/>
        <w:jc w:val="both"/>
      </w:pPr>
      <w:r>
        <w:t>Los estudiantes regulares de la Escuela de Medicina que hayan aprobado el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semestre</w:t>
      </w:r>
      <w:proofErr w:type="gramEnd"/>
      <w:r>
        <w:t xml:space="preserve"> anterior.</w:t>
      </w:r>
    </w:p>
    <w:p w:rsidR="00C20F11" w:rsidRDefault="00C20F11" w:rsidP="00C20F11">
      <w:pPr>
        <w:spacing w:after="0" w:line="360" w:lineRule="auto"/>
        <w:jc w:val="both"/>
      </w:pPr>
      <w:r>
        <w:t>Los estudiantes con derecho a repetir el semestre en orden de prioridad dependiente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de</w:t>
      </w:r>
      <w:proofErr w:type="gramEnd"/>
      <w:r>
        <w:t xml:space="preserve"> su índice académico de la Escuela de Medicina.</w:t>
      </w:r>
    </w:p>
    <w:p w:rsidR="00C20F11" w:rsidRDefault="00C20F11" w:rsidP="00C20F11">
      <w:pPr>
        <w:spacing w:after="0" w:line="360" w:lineRule="auto"/>
        <w:jc w:val="both"/>
      </w:pPr>
      <w:r>
        <w:t>Los estudiantes que se han retirado del semestre y la Comisión de Admisión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reingrese</w:t>
      </w:r>
      <w:proofErr w:type="gramEnd"/>
      <w:r>
        <w:t>, en orden de prioridad dependiente de su índice académico de la Escuela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de</w:t>
      </w:r>
      <w:proofErr w:type="gramEnd"/>
      <w:r>
        <w:t xml:space="preserve"> Medicina.</w:t>
      </w:r>
    </w:p>
    <w:p w:rsidR="00C20F11" w:rsidRDefault="00C20F11" w:rsidP="00C20F11">
      <w:pPr>
        <w:spacing w:after="0" w:line="360" w:lineRule="auto"/>
        <w:jc w:val="both"/>
      </w:pPr>
      <w:r>
        <w:t xml:space="preserve">Cualquier otro estudiante que la Comisión de Admisión permita ingresar </w:t>
      </w:r>
      <w:proofErr w:type="gramStart"/>
      <w:r>
        <w:t>a</w:t>
      </w:r>
      <w:proofErr w:type="gramEnd"/>
      <w:r>
        <w:t xml:space="preserve"> dicho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semestre</w:t>
      </w:r>
      <w:proofErr w:type="gramEnd"/>
      <w:r>
        <w:t xml:space="preserve"> en base a los Reglamentos vigentes.</w:t>
      </w:r>
    </w:p>
    <w:p w:rsidR="00C20F11" w:rsidRDefault="00C20F11" w:rsidP="00C20F11">
      <w:pPr>
        <w:spacing w:after="0" w:line="360" w:lineRule="auto"/>
        <w:jc w:val="both"/>
      </w:pPr>
    </w:p>
    <w:p w:rsidR="00C20F11" w:rsidRPr="00C20F11" w:rsidRDefault="00C20F11" w:rsidP="00C20F11">
      <w:pPr>
        <w:spacing w:after="0" w:line="360" w:lineRule="auto"/>
        <w:jc w:val="both"/>
        <w:rPr>
          <w:b/>
        </w:rPr>
      </w:pPr>
      <w:r w:rsidRPr="00C20F11">
        <w:rPr>
          <w:b/>
        </w:rPr>
        <w:t>ARTICULO 34:</w:t>
      </w:r>
    </w:p>
    <w:p w:rsidR="00C20F11" w:rsidRDefault="00C20F11" w:rsidP="00C20F11">
      <w:pPr>
        <w:spacing w:after="0" w:line="360" w:lineRule="auto"/>
        <w:jc w:val="both"/>
      </w:pPr>
      <w:r>
        <w:t>El estudiante quedará separado definitivamente de la Facultad de Medicina por las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siguientes</w:t>
      </w:r>
      <w:proofErr w:type="gramEnd"/>
      <w:r>
        <w:t xml:space="preserve"> razones:</w:t>
      </w:r>
    </w:p>
    <w:p w:rsidR="00C20F11" w:rsidRDefault="00C20F11" w:rsidP="00C20F11">
      <w:pPr>
        <w:spacing w:after="0" w:line="360" w:lineRule="auto"/>
        <w:jc w:val="both"/>
      </w:pPr>
      <w:r>
        <w:t>Si fracasa por tercera vez el semestre no aprobado anteriormente en los Ciclos Básicos y</w:t>
      </w:r>
    </w:p>
    <w:p w:rsidR="00C20F11" w:rsidRDefault="00C20F11" w:rsidP="00C20F11">
      <w:pPr>
        <w:spacing w:after="0" w:line="360" w:lineRule="auto"/>
        <w:jc w:val="both"/>
      </w:pPr>
      <w:r>
        <w:t>Pre-Clínico y por segunda vez en el Ciclo Clínico.</w:t>
      </w:r>
    </w:p>
    <w:p w:rsidR="00C20F11" w:rsidRDefault="00C20F11" w:rsidP="00C20F11">
      <w:pPr>
        <w:spacing w:after="0" w:line="360" w:lineRule="auto"/>
        <w:jc w:val="both"/>
      </w:pPr>
      <w:r>
        <w:t>Si obtiene en las notas finales tres “F” o dos “F” y una “D” durante todos los Ciclos.</w:t>
      </w:r>
    </w:p>
    <w:p w:rsidR="00C20F11" w:rsidRDefault="00C20F11" w:rsidP="00C20F11">
      <w:pPr>
        <w:spacing w:after="0" w:line="360" w:lineRule="auto"/>
        <w:jc w:val="both"/>
      </w:pPr>
      <w:r>
        <w:t>Si obtiene en las notas finales 4 “D” para todos los semestres y Ciclos.</w:t>
      </w:r>
    </w:p>
    <w:p w:rsidR="00C20F11" w:rsidRDefault="00C20F11" w:rsidP="00C20F11">
      <w:pPr>
        <w:spacing w:after="0" w:line="360" w:lineRule="auto"/>
        <w:jc w:val="both"/>
      </w:pPr>
      <w:r>
        <w:t>Si obtiene en las notas finales una “F” y 3 “D” en las materias del Semestres que cursa en</w:t>
      </w:r>
    </w:p>
    <w:p w:rsidR="00C20F11" w:rsidRDefault="00C20F11" w:rsidP="00C20F11">
      <w:pPr>
        <w:spacing w:after="0" w:line="360" w:lineRule="auto"/>
        <w:jc w:val="both"/>
      </w:pPr>
      <w:proofErr w:type="gramStart"/>
      <w:r>
        <w:t>los</w:t>
      </w:r>
      <w:proofErr w:type="gramEnd"/>
      <w:r>
        <w:t xml:space="preserve"> 3 ciclos.</w:t>
      </w:r>
    </w:p>
    <w:p w:rsidR="00C20F11" w:rsidRDefault="00C20F11" w:rsidP="00C20F11">
      <w:pPr>
        <w:spacing w:after="0" w:line="360" w:lineRule="auto"/>
        <w:jc w:val="both"/>
      </w:pPr>
    </w:p>
    <w:p w:rsidR="00C20F11" w:rsidRPr="00C20F11" w:rsidRDefault="00C20F11" w:rsidP="00C20F11">
      <w:pPr>
        <w:spacing w:after="0" w:line="360" w:lineRule="auto"/>
        <w:jc w:val="both"/>
        <w:rPr>
          <w:b/>
        </w:rPr>
      </w:pPr>
      <w:r w:rsidRPr="00C20F11">
        <w:rPr>
          <w:b/>
        </w:rPr>
        <w:t>ARTICULO 45:</w:t>
      </w:r>
    </w:p>
    <w:p w:rsidR="00C20F11" w:rsidRDefault="00C20F11" w:rsidP="00C20F11">
      <w:pPr>
        <w:spacing w:after="0" w:line="360" w:lineRule="auto"/>
        <w:jc w:val="both"/>
      </w:pPr>
      <w:r>
        <w:t>Se podrán convalidar las asignaturas correspondientes a los seis (6) últimos semestres del</w:t>
      </w:r>
    </w:p>
    <w:p w:rsidR="00C20F11" w:rsidRDefault="00C20F11" w:rsidP="00C20F11">
      <w:pPr>
        <w:spacing w:after="0" w:line="360" w:lineRule="auto"/>
        <w:jc w:val="both"/>
      </w:pPr>
      <w:r>
        <w:t>Plan de Estudio de la Facultad de Medicina de la Universidad Autónoma de Chiriquí.</w:t>
      </w:r>
    </w:p>
    <w:p w:rsidR="007915DA" w:rsidRDefault="00C20F11" w:rsidP="00C20F11">
      <w:pPr>
        <w:spacing w:after="0" w:line="360" w:lineRule="auto"/>
        <w:jc w:val="both"/>
      </w:pPr>
      <w:r>
        <w:t>El Presente reglamento tiene carácter retroactivo a partir del año 2016.</w:t>
      </w:r>
    </w:p>
    <w:sectPr w:rsidR="00791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11"/>
    <w:rsid w:val="007915DA"/>
    <w:rsid w:val="008366E9"/>
    <w:rsid w:val="00C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Dirasesorialeg1</dc:creator>
  <cp:lastModifiedBy>Dirasesorialeg1</cp:lastModifiedBy>
  <cp:revision>1</cp:revision>
  <dcterms:created xsi:type="dcterms:W3CDTF">2019-02-04T13:14:00Z</dcterms:created>
  <dcterms:modified xsi:type="dcterms:W3CDTF">2019-02-04T13:42:00Z</dcterms:modified>
</cp:coreProperties>
</file>